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AB745" w14:textId="1EB5466C" w:rsidR="00E7731A" w:rsidRPr="000645F9" w:rsidRDefault="00D47AF0" w:rsidP="000E40A1">
      <w:pPr>
        <w:jc w:val="center"/>
        <w:rPr>
          <w:rFonts w:ascii="Times New Roman" w:eastAsia="新宋体" w:hAnsi="Times New Roman"/>
          <w:b/>
          <w:sz w:val="32"/>
        </w:rPr>
      </w:pPr>
      <w:bookmarkStart w:id="0" w:name="_GoBack"/>
      <w:bookmarkEnd w:id="0"/>
      <w:r>
        <w:rPr>
          <w:rFonts w:ascii="Times New Roman" w:eastAsia="新宋体" w:hAnsi="Times New Roman" w:hint="eastAsia"/>
          <w:b/>
          <w:sz w:val="32"/>
        </w:rPr>
        <w:t>土壤肥料</w:t>
      </w:r>
      <w:r w:rsidR="00526013" w:rsidRPr="000645F9">
        <w:rPr>
          <w:rFonts w:ascii="Times New Roman" w:eastAsia="新宋体" w:hAnsi="Times New Roman" w:hint="eastAsia"/>
          <w:b/>
          <w:sz w:val="32"/>
        </w:rPr>
        <w:t>研究方向博士后</w:t>
      </w:r>
    </w:p>
    <w:p w14:paraId="4F75A550" w14:textId="0B8D0ACA" w:rsidR="000645F9" w:rsidRPr="007B7937" w:rsidRDefault="000645F9" w:rsidP="000645F9">
      <w:pPr>
        <w:spacing w:line="360" w:lineRule="auto"/>
        <w:rPr>
          <w:b/>
          <w:sz w:val="24"/>
        </w:rPr>
      </w:pPr>
      <w:r w:rsidRPr="007B7937">
        <w:rPr>
          <w:rFonts w:hint="eastAsia"/>
          <w:b/>
          <w:sz w:val="24"/>
        </w:rPr>
        <w:t>标题：</w:t>
      </w:r>
      <w:r w:rsidR="00165315">
        <w:rPr>
          <w:rFonts w:hint="eastAsia"/>
          <w:b/>
          <w:sz w:val="24"/>
        </w:rPr>
        <w:t>南方科技大学</w:t>
      </w:r>
      <w:r w:rsidR="00165315" w:rsidRPr="00165315">
        <w:rPr>
          <w:rFonts w:hint="eastAsia"/>
          <w:b/>
          <w:sz w:val="24"/>
        </w:rPr>
        <w:t>清洁能源研究院</w:t>
      </w:r>
      <w:r w:rsidR="00A30456" w:rsidRPr="00E437EC">
        <w:rPr>
          <w:rFonts w:hint="eastAsia"/>
          <w:b/>
          <w:sz w:val="24"/>
        </w:rPr>
        <w:t>诚聘</w:t>
      </w:r>
      <w:r w:rsidR="00D47AF0">
        <w:rPr>
          <w:rFonts w:hint="eastAsia"/>
          <w:b/>
          <w:sz w:val="24"/>
        </w:rPr>
        <w:t>土壤</w:t>
      </w:r>
      <w:r>
        <w:rPr>
          <w:rFonts w:hint="eastAsia"/>
          <w:b/>
          <w:sz w:val="24"/>
        </w:rPr>
        <w:t>肥料研究方向</w:t>
      </w:r>
      <w:r w:rsidRPr="007B7937">
        <w:rPr>
          <w:rFonts w:hint="eastAsia"/>
          <w:b/>
          <w:sz w:val="24"/>
        </w:rPr>
        <w:t>博士后</w:t>
      </w:r>
    </w:p>
    <w:p w14:paraId="6F53C055" w14:textId="15C26575" w:rsidR="007B7937" w:rsidRDefault="00EA3542" w:rsidP="005424A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招聘人数：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人</w:t>
      </w:r>
    </w:p>
    <w:p w14:paraId="7B0667A6" w14:textId="77777777" w:rsidR="00E7731A" w:rsidRPr="00FF508C" w:rsidRDefault="00FF508C" w:rsidP="005424AE">
      <w:pPr>
        <w:spacing w:line="360" w:lineRule="auto"/>
        <w:rPr>
          <w:b/>
          <w:sz w:val="24"/>
        </w:rPr>
      </w:pPr>
      <w:r w:rsidRPr="00F9687A">
        <w:rPr>
          <w:b/>
          <w:sz w:val="24"/>
        </w:rPr>
        <w:t>岗位职责</w:t>
      </w:r>
    </w:p>
    <w:p w14:paraId="3FC3455D" w14:textId="5D945C8A" w:rsidR="009B36B7" w:rsidRPr="00717E15" w:rsidRDefault="009D306C" w:rsidP="005424AE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eastAsia="新宋体" w:hAnsi="Times New Roman"/>
          <w:shd w:val="clear" w:color="auto" w:fill="FFFFFF"/>
        </w:rPr>
      </w:pPr>
      <w:r w:rsidRPr="00717E15">
        <w:rPr>
          <w:rFonts w:ascii="Times New Roman" w:eastAsia="新宋体" w:hAnsi="Times New Roman" w:hint="eastAsia"/>
          <w:shd w:val="clear" w:color="auto" w:fill="FFFFFF"/>
        </w:rPr>
        <w:t>负责</w:t>
      </w:r>
      <w:r w:rsidR="009B36B7" w:rsidRPr="00717E15">
        <w:rPr>
          <w:rFonts w:ascii="Times New Roman" w:eastAsia="新宋体" w:hAnsi="Times New Roman" w:hint="eastAsia"/>
          <w:shd w:val="clear" w:color="auto" w:fill="FFFFFF"/>
        </w:rPr>
        <w:t>矿物质肥、缓释肥、有机</w:t>
      </w:r>
      <w:r w:rsidR="00F659CB">
        <w:rPr>
          <w:rFonts w:ascii="Times New Roman" w:eastAsia="新宋体" w:hAnsi="Times New Roman" w:hint="eastAsia"/>
          <w:shd w:val="clear" w:color="auto" w:fill="FFFFFF"/>
        </w:rPr>
        <w:t>无机复合</w:t>
      </w:r>
      <w:r w:rsidR="009B36B7" w:rsidRPr="00717E15">
        <w:rPr>
          <w:rFonts w:ascii="Times New Roman" w:eastAsia="新宋体" w:hAnsi="Times New Roman" w:hint="eastAsia"/>
          <w:shd w:val="clear" w:color="auto" w:fill="FFFFFF"/>
        </w:rPr>
        <w:t>肥等</w:t>
      </w:r>
      <w:r w:rsidRPr="00717E15">
        <w:rPr>
          <w:rFonts w:ascii="Times New Roman" w:eastAsia="新宋体" w:hAnsi="Times New Roman" w:hint="eastAsia"/>
          <w:shd w:val="clear" w:color="auto" w:fill="FFFFFF"/>
        </w:rPr>
        <w:t>新型肥料的</w:t>
      </w:r>
      <w:r w:rsidR="0086760E">
        <w:rPr>
          <w:rFonts w:ascii="Times New Roman" w:eastAsia="新宋体" w:hAnsi="Times New Roman" w:hint="eastAsia"/>
          <w:shd w:val="clear" w:color="auto" w:fill="FFFFFF"/>
        </w:rPr>
        <w:t>制备工艺开发</w:t>
      </w:r>
      <w:r w:rsidR="009B36B7" w:rsidRPr="00717E15">
        <w:rPr>
          <w:rFonts w:ascii="Times New Roman" w:eastAsia="新宋体" w:hAnsi="Times New Roman" w:hint="eastAsia"/>
          <w:shd w:val="clear" w:color="auto" w:fill="FFFFFF"/>
        </w:rPr>
        <w:t>；</w:t>
      </w:r>
    </w:p>
    <w:p w14:paraId="4148D694" w14:textId="77777777" w:rsidR="009B36B7" w:rsidRPr="00717E15" w:rsidRDefault="00600F54" w:rsidP="005424AE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eastAsia="新宋体" w:hAnsi="Times New Roman"/>
          <w:shd w:val="clear" w:color="auto" w:fill="FFFFFF"/>
        </w:rPr>
      </w:pPr>
      <w:r w:rsidRPr="00717E15">
        <w:rPr>
          <w:rFonts w:ascii="Times New Roman" w:eastAsia="新宋体" w:hAnsi="Times New Roman" w:hint="eastAsia"/>
          <w:shd w:val="clear" w:color="auto" w:fill="FFFFFF"/>
        </w:rPr>
        <w:t>负责不同功能新型肥料样品的</w:t>
      </w:r>
      <w:r w:rsidR="009D306C" w:rsidRPr="00717E15">
        <w:rPr>
          <w:rFonts w:ascii="Times New Roman" w:eastAsia="新宋体" w:hAnsi="Times New Roman" w:hint="eastAsia"/>
          <w:shd w:val="clear" w:color="auto" w:fill="FFFFFF"/>
        </w:rPr>
        <w:t>配方设计、产品测试、数据分析、田间评估</w:t>
      </w:r>
      <w:r w:rsidRPr="00717E15">
        <w:rPr>
          <w:rFonts w:ascii="Times New Roman" w:eastAsia="新宋体" w:hAnsi="Times New Roman" w:hint="eastAsia"/>
          <w:shd w:val="clear" w:color="auto" w:fill="FFFFFF"/>
        </w:rPr>
        <w:t>；</w:t>
      </w:r>
      <w:r w:rsidR="009D306C" w:rsidRPr="00717E15">
        <w:rPr>
          <w:rFonts w:ascii="Times New Roman" w:eastAsia="新宋体" w:hAnsi="Times New Roman" w:hint="eastAsia"/>
          <w:shd w:val="clear" w:color="auto" w:fill="FFFFFF"/>
        </w:rPr>
        <w:t xml:space="preserve"> </w:t>
      </w:r>
    </w:p>
    <w:p w14:paraId="225CC4C8" w14:textId="454E4E66" w:rsidR="00600F54" w:rsidRPr="00717E15" w:rsidRDefault="00600F54" w:rsidP="005424AE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eastAsia="新宋体" w:hAnsi="Times New Roman"/>
          <w:shd w:val="clear" w:color="auto" w:fill="FFFFFF"/>
        </w:rPr>
      </w:pPr>
      <w:r w:rsidRPr="00717E15">
        <w:rPr>
          <w:rFonts w:ascii="Times New Roman" w:eastAsia="新宋体" w:hAnsi="Times New Roman" w:hint="eastAsia"/>
          <w:shd w:val="clear" w:color="auto" w:fill="FFFFFF"/>
        </w:rPr>
        <w:t>开展</w:t>
      </w:r>
      <w:r w:rsidR="002A0E7F">
        <w:rPr>
          <w:rFonts w:ascii="Times New Roman" w:eastAsia="新宋体" w:hAnsi="Times New Roman" w:hint="eastAsia"/>
          <w:shd w:val="clear" w:color="auto" w:fill="FFFFFF"/>
        </w:rPr>
        <w:t>土壤养分</w:t>
      </w:r>
      <w:r w:rsidRPr="00717E15">
        <w:rPr>
          <w:rFonts w:ascii="Times New Roman" w:eastAsia="新宋体" w:hAnsi="Times New Roman" w:hint="eastAsia"/>
          <w:shd w:val="clear" w:color="auto" w:fill="FFFFFF"/>
        </w:rPr>
        <w:t>微生物活化过程研究；</w:t>
      </w:r>
    </w:p>
    <w:p w14:paraId="5BF5FE67" w14:textId="77777777" w:rsidR="00600F54" w:rsidRPr="00B965F8" w:rsidRDefault="00600F54" w:rsidP="005424AE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eastAsia="新宋体" w:hAnsi="Times New Roman"/>
          <w:shd w:val="clear" w:color="auto" w:fill="FFFFFF"/>
        </w:rPr>
      </w:pPr>
      <w:r w:rsidRPr="00717E15">
        <w:rPr>
          <w:rFonts w:ascii="Times New Roman" w:eastAsia="新宋体" w:hAnsi="Times New Roman" w:hint="eastAsia"/>
          <w:shd w:val="clear" w:color="auto" w:fill="FFFFFF"/>
        </w:rPr>
        <w:t>支持新产品登记和技术推广，</w:t>
      </w:r>
      <w:r w:rsidRPr="00717E15">
        <w:rPr>
          <w:rFonts w:ascii="Times New Roman" w:eastAsia="新宋体" w:hAnsi="Times New Roman" w:hint="eastAsia"/>
        </w:rPr>
        <w:t>为</w:t>
      </w:r>
      <w:r w:rsidR="008D61FD" w:rsidRPr="00717E15">
        <w:rPr>
          <w:rFonts w:ascii="Times New Roman" w:eastAsia="新宋体" w:hAnsi="Times New Roman" w:hint="eastAsia"/>
        </w:rPr>
        <w:t>市场开拓提供</w:t>
      </w:r>
      <w:r w:rsidRPr="00717E15">
        <w:rPr>
          <w:rFonts w:ascii="Times New Roman" w:eastAsia="新宋体" w:hAnsi="Times New Roman" w:hint="eastAsia"/>
        </w:rPr>
        <w:t>技术支持；</w:t>
      </w:r>
    </w:p>
    <w:p w14:paraId="38B61CB1" w14:textId="3D77907C" w:rsidR="00B965F8" w:rsidRPr="00717E15" w:rsidRDefault="00B965F8" w:rsidP="005424AE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eastAsia="新宋体" w:hAnsi="Times New Roman"/>
          <w:shd w:val="clear" w:color="auto" w:fill="FFFFFF"/>
        </w:rPr>
      </w:pPr>
      <w:r>
        <w:rPr>
          <w:rFonts w:ascii="Times New Roman" w:eastAsia="新宋体" w:hAnsi="Times New Roman" w:hint="eastAsia"/>
          <w:shd w:val="clear" w:color="auto" w:fill="FFFFFF"/>
        </w:rPr>
        <w:t>须</w:t>
      </w:r>
      <w:r w:rsidRPr="0007245B">
        <w:rPr>
          <w:rFonts w:ascii="Times New Roman" w:eastAsia="新宋体" w:hAnsi="Times New Roman" w:hint="eastAsia"/>
          <w:shd w:val="clear" w:color="auto" w:fill="FFFFFF"/>
        </w:rPr>
        <w:t>配合</w:t>
      </w:r>
      <w:r>
        <w:rPr>
          <w:rFonts w:ascii="Times New Roman" w:eastAsia="新宋体" w:hAnsi="Times New Roman" w:hint="eastAsia"/>
          <w:shd w:val="clear" w:color="auto" w:fill="FFFFFF"/>
        </w:rPr>
        <w:t>及支持</w:t>
      </w:r>
      <w:r w:rsidRPr="0007245B">
        <w:rPr>
          <w:rFonts w:ascii="Times New Roman" w:eastAsia="新宋体" w:hAnsi="Times New Roman" w:hint="eastAsia"/>
          <w:shd w:val="clear" w:color="auto" w:fill="FFFFFF"/>
        </w:rPr>
        <w:t>产业化公司项目技术应用相关工作</w:t>
      </w:r>
      <w:r>
        <w:rPr>
          <w:rFonts w:ascii="Times New Roman" w:eastAsia="新宋体" w:hAnsi="Times New Roman" w:hint="eastAsia"/>
          <w:shd w:val="clear" w:color="auto" w:fill="FFFFFF"/>
        </w:rPr>
        <w:t>；</w:t>
      </w:r>
    </w:p>
    <w:p w14:paraId="072D95C8" w14:textId="77777777" w:rsidR="009B36B7" w:rsidRPr="00717E15" w:rsidRDefault="00600F54" w:rsidP="005424AE">
      <w:pPr>
        <w:pStyle w:val="a7"/>
        <w:numPr>
          <w:ilvl w:val="0"/>
          <w:numId w:val="10"/>
        </w:numPr>
        <w:spacing w:line="360" w:lineRule="auto"/>
        <w:ind w:firstLineChars="0"/>
        <w:rPr>
          <w:rFonts w:ascii="Times New Roman" w:eastAsia="新宋体" w:hAnsi="Times New Roman"/>
          <w:shd w:val="clear" w:color="auto" w:fill="FFFFFF"/>
        </w:rPr>
      </w:pPr>
      <w:r w:rsidRPr="00717E15">
        <w:rPr>
          <w:rFonts w:ascii="Times New Roman" w:eastAsia="新宋体" w:hAnsi="Times New Roman" w:hint="eastAsia"/>
          <w:shd w:val="clear" w:color="auto" w:fill="FFFFFF"/>
        </w:rPr>
        <w:t>根据项目需要，撰写专利和论文。</w:t>
      </w:r>
      <w:r w:rsidR="009D306C" w:rsidRPr="00717E15">
        <w:rPr>
          <w:rFonts w:ascii="Times New Roman" w:eastAsia="新宋体" w:hAnsi="Times New Roman" w:hint="eastAsia"/>
          <w:shd w:val="clear" w:color="auto" w:fill="FFFFFF"/>
        </w:rPr>
        <w:t xml:space="preserve"> </w:t>
      </w:r>
    </w:p>
    <w:p w14:paraId="7AD7BD65" w14:textId="77777777" w:rsidR="00E7731A" w:rsidRDefault="000E38FF" w:rsidP="005424AE">
      <w:pPr>
        <w:spacing w:line="360" w:lineRule="auto"/>
        <w:rPr>
          <w:b/>
          <w:sz w:val="24"/>
        </w:rPr>
      </w:pPr>
      <w:r>
        <w:rPr>
          <w:b/>
          <w:sz w:val="24"/>
        </w:rPr>
        <w:t>任职要求</w:t>
      </w:r>
    </w:p>
    <w:p w14:paraId="4CDDCE9E" w14:textId="7F9AECB9" w:rsidR="00C35D2C" w:rsidRPr="00C35D2C" w:rsidRDefault="00C35D2C" w:rsidP="00C35D2C">
      <w:pPr>
        <w:pStyle w:val="a7"/>
        <w:numPr>
          <w:ilvl w:val="0"/>
          <w:numId w:val="20"/>
        </w:numPr>
        <w:spacing w:line="360" w:lineRule="auto"/>
        <w:ind w:firstLineChars="0"/>
        <w:rPr>
          <w:bCs/>
          <w:szCs w:val="21"/>
        </w:rPr>
      </w:pPr>
      <w:r w:rsidRPr="00C35D2C">
        <w:rPr>
          <w:rFonts w:ascii="Times New Roman" w:hAnsi="Times New Roman" w:cs="Times New Roman"/>
          <w:color w:val="000000"/>
          <w:szCs w:val="21"/>
        </w:rPr>
        <w:t>一般在</w:t>
      </w:r>
      <w:r w:rsidRPr="00C35D2C">
        <w:rPr>
          <w:rFonts w:ascii="Times New Roman" w:hAnsi="Times New Roman" w:cs="Times New Roman"/>
          <w:color w:val="000000"/>
          <w:szCs w:val="21"/>
        </w:rPr>
        <w:t>35</w:t>
      </w:r>
      <w:r w:rsidRPr="00C35D2C">
        <w:rPr>
          <w:rFonts w:ascii="Times New Roman" w:hAnsi="Times New Roman" w:cs="Times New Roman"/>
          <w:color w:val="000000"/>
          <w:szCs w:val="21"/>
        </w:rPr>
        <w:t>周岁以下，获得博士学位或即将获得博士学位，</w:t>
      </w:r>
      <w:r w:rsidRPr="00C35D2C">
        <w:rPr>
          <w:rFonts w:hint="eastAsia"/>
          <w:bCs/>
          <w:szCs w:val="21"/>
        </w:rPr>
        <w:t>掌握土壤学、</w:t>
      </w:r>
      <w:r w:rsidR="00582AB2">
        <w:rPr>
          <w:rFonts w:hint="eastAsia"/>
          <w:bCs/>
          <w:szCs w:val="21"/>
        </w:rPr>
        <w:t>土壤物理学、土壤生态学、</w:t>
      </w:r>
      <w:r w:rsidRPr="00C35D2C">
        <w:rPr>
          <w:rFonts w:hint="eastAsia"/>
          <w:bCs/>
          <w:szCs w:val="21"/>
        </w:rPr>
        <w:t>植物生理学</w:t>
      </w:r>
      <w:r w:rsidR="00582AB2">
        <w:rPr>
          <w:rFonts w:hint="eastAsia"/>
          <w:bCs/>
          <w:szCs w:val="21"/>
        </w:rPr>
        <w:t>或土壤肥料</w:t>
      </w:r>
      <w:r w:rsidRPr="00C35D2C">
        <w:rPr>
          <w:rFonts w:hint="eastAsia"/>
          <w:bCs/>
          <w:szCs w:val="21"/>
        </w:rPr>
        <w:t>学等相关理论知识，熟悉新型肥料</w:t>
      </w:r>
      <w:r w:rsidR="00DC51E0">
        <w:rPr>
          <w:rFonts w:hint="eastAsia"/>
          <w:bCs/>
          <w:szCs w:val="21"/>
        </w:rPr>
        <w:t>制作</w:t>
      </w:r>
      <w:r w:rsidRPr="00C35D2C">
        <w:rPr>
          <w:rFonts w:hint="eastAsia"/>
          <w:bCs/>
          <w:szCs w:val="21"/>
        </w:rPr>
        <w:t>关键</w:t>
      </w:r>
      <w:r w:rsidR="00DC51E0">
        <w:rPr>
          <w:rFonts w:hint="eastAsia"/>
          <w:bCs/>
          <w:szCs w:val="21"/>
        </w:rPr>
        <w:t>工艺</w:t>
      </w:r>
      <w:r w:rsidRPr="00C35D2C">
        <w:rPr>
          <w:rFonts w:hint="eastAsia"/>
          <w:bCs/>
          <w:szCs w:val="21"/>
        </w:rPr>
        <w:t>技术</w:t>
      </w:r>
      <w:r w:rsidR="00DC51E0">
        <w:rPr>
          <w:rFonts w:hint="eastAsia"/>
          <w:bCs/>
          <w:szCs w:val="21"/>
        </w:rPr>
        <w:t>（缓释肥与有机肥）、</w:t>
      </w:r>
      <w:r w:rsidR="00DC51E0" w:rsidRPr="00C35D2C">
        <w:rPr>
          <w:rFonts w:hint="eastAsia"/>
          <w:bCs/>
          <w:szCs w:val="21"/>
        </w:rPr>
        <w:t>作物需肥规律</w:t>
      </w:r>
      <w:r w:rsidR="00DC51E0">
        <w:rPr>
          <w:rFonts w:hint="eastAsia"/>
          <w:bCs/>
          <w:szCs w:val="21"/>
        </w:rPr>
        <w:t>，并</w:t>
      </w:r>
      <w:r w:rsidRPr="00C35D2C">
        <w:rPr>
          <w:rFonts w:hint="eastAsia"/>
          <w:bCs/>
          <w:szCs w:val="21"/>
        </w:rPr>
        <w:t>熟悉国家</w:t>
      </w:r>
      <w:r w:rsidR="00DC51E0">
        <w:rPr>
          <w:rFonts w:hint="eastAsia"/>
          <w:bCs/>
          <w:szCs w:val="21"/>
        </w:rPr>
        <w:t>相关</w:t>
      </w:r>
      <w:r w:rsidRPr="00C35D2C">
        <w:rPr>
          <w:rFonts w:hint="eastAsia"/>
          <w:bCs/>
          <w:szCs w:val="21"/>
        </w:rPr>
        <w:t>肥料标准规范；</w:t>
      </w:r>
    </w:p>
    <w:p w14:paraId="4BC40ABE" w14:textId="22F3CBCD" w:rsidR="00C35D2C" w:rsidRPr="00C35D2C" w:rsidRDefault="00C35D2C" w:rsidP="00C35D2C">
      <w:pPr>
        <w:pStyle w:val="a7"/>
        <w:numPr>
          <w:ilvl w:val="0"/>
          <w:numId w:val="20"/>
        </w:numPr>
        <w:shd w:val="clear" w:color="auto" w:fill="FFFFFF"/>
        <w:spacing w:line="360" w:lineRule="auto"/>
        <w:ind w:firstLineChars="0"/>
        <w:rPr>
          <w:rFonts w:ascii="Times New Roman" w:hAnsi="Times New Roman" w:cs="Times New Roman"/>
          <w:color w:val="818181"/>
          <w:szCs w:val="21"/>
        </w:rPr>
      </w:pPr>
      <w:r w:rsidRPr="00C35D2C">
        <w:rPr>
          <w:rFonts w:ascii="Times New Roman" w:hAnsi="Times New Roman" w:cs="Times New Roman"/>
          <w:color w:val="000000"/>
          <w:szCs w:val="21"/>
        </w:rPr>
        <w:t>以第一作者在相关领域主流期刊上发表过</w:t>
      </w:r>
      <w:r w:rsidRPr="00C35D2C">
        <w:rPr>
          <w:rFonts w:ascii="Times New Roman" w:hAnsi="Times New Roman" w:cs="Times New Roman"/>
          <w:color w:val="000000"/>
          <w:szCs w:val="21"/>
        </w:rPr>
        <w:t>2</w:t>
      </w:r>
      <w:r>
        <w:rPr>
          <w:rFonts w:ascii="Times New Roman" w:hAnsi="Times New Roman" w:cs="Times New Roman"/>
          <w:color w:val="000000"/>
          <w:szCs w:val="21"/>
        </w:rPr>
        <w:t>篇及以上学术论文；</w:t>
      </w:r>
    </w:p>
    <w:p w14:paraId="3ADD0725" w14:textId="77777777" w:rsidR="00C35D2C" w:rsidRPr="003021F6" w:rsidRDefault="00C35D2C" w:rsidP="00C35D2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color w:val="818181"/>
          <w:sz w:val="21"/>
          <w:szCs w:val="21"/>
        </w:rPr>
      </w:pP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基于科学平台开展相关科研工作，完成项目或课题任务，发表高水平学术论文；</w:t>
      </w:r>
    </w:p>
    <w:p w14:paraId="4C67F467" w14:textId="0E117D11" w:rsidR="00C35D2C" w:rsidRPr="00C35D2C" w:rsidRDefault="00C35D2C" w:rsidP="00C35D2C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color w:val="818181"/>
          <w:sz w:val="21"/>
          <w:szCs w:val="21"/>
        </w:rPr>
      </w:pPr>
      <w:r>
        <w:rPr>
          <w:rFonts w:ascii="Times New Roman" w:eastAsiaTheme="minorEastAsia" w:hAnsi="Times New Roman" w:cs="Times New Roman"/>
          <w:color w:val="000000"/>
          <w:sz w:val="21"/>
          <w:szCs w:val="21"/>
        </w:rPr>
        <w:t>协助课题组团队完成项目申报及执行，鼓励申请相关领域项目；</w:t>
      </w:r>
    </w:p>
    <w:p w14:paraId="4FF7A820" w14:textId="68A36040" w:rsidR="00C35D2C" w:rsidRPr="00C35D2C" w:rsidRDefault="00C35D2C" w:rsidP="00C35D2C">
      <w:pPr>
        <w:pStyle w:val="a7"/>
        <w:numPr>
          <w:ilvl w:val="0"/>
          <w:numId w:val="20"/>
        </w:numPr>
        <w:spacing w:line="360" w:lineRule="auto"/>
        <w:ind w:firstLineChars="0"/>
        <w:rPr>
          <w:rFonts w:ascii="Times New Roman" w:eastAsia="新宋体" w:hAnsi="Times New Roman"/>
          <w:shd w:val="clear" w:color="auto" w:fill="FFFFFF"/>
        </w:rPr>
      </w:pPr>
      <w:r>
        <w:rPr>
          <w:rFonts w:ascii="Times New Roman" w:eastAsia="新宋体" w:hAnsi="Times New Roman" w:hint="eastAsia"/>
          <w:shd w:val="clear" w:color="auto" w:fill="FFFFFF"/>
        </w:rPr>
        <w:t>应</w:t>
      </w:r>
      <w:r w:rsidRPr="00717E15">
        <w:rPr>
          <w:rFonts w:ascii="Times New Roman" w:eastAsia="新宋体" w:hAnsi="Times New Roman" w:hint="eastAsia"/>
          <w:shd w:val="clear" w:color="auto" w:fill="FFFFFF"/>
        </w:rPr>
        <w:t>具有</w:t>
      </w:r>
      <w:r>
        <w:rPr>
          <w:rFonts w:ascii="Times New Roman" w:eastAsia="新宋体" w:hAnsi="Times New Roman" w:hint="eastAsia"/>
          <w:shd w:val="clear" w:color="auto" w:fill="FFFFFF"/>
        </w:rPr>
        <w:t>2</w:t>
      </w:r>
      <w:r>
        <w:rPr>
          <w:rFonts w:ascii="Times New Roman" w:eastAsia="新宋体" w:hAnsi="Times New Roman"/>
          <w:shd w:val="clear" w:color="auto" w:fill="FFFFFF"/>
        </w:rPr>
        <w:t>-</w:t>
      </w:r>
      <w:r w:rsidRPr="00717E15">
        <w:rPr>
          <w:rFonts w:ascii="Times New Roman" w:eastAsia="新宋体" w:hAnsi="Times New Roman" w:hint="eastAsia"/>
          <w:shd w:val="clear" w:color="auto" w:fill="FFFFFF"/>
        </w:rPr>
        <w:t>3</w:t>
      </w:r>
      <w:r w:rsidRPr="00717E15">
        <w:rPr>
          <w:rFonts w:ascii="Times New Roman" w:eastAsia="新宋体" w:hAnsi="Times New Roman" w:hint="eastAsia"/>
          <w:shd w:val="clear" w:color="auto" w:fill="FFFFFF"/>
        </w:rPr>
        <w:t>年以上矿物质肥、缓释肥、有机肥行业相关</w:t>
      </w:r>
      <w:r>
        <w:rPr>
          <w:rFonts w:ascii="Times New Roman" w:eastAsia="新宋体" w:hAnsi="Times New Roman" w:hint="eastAsia"/>
          <w:shd w:val="clear" w:color="auto" w:fill="FFFFFF"/>
        </w:rPr>
        <w:t>研究</w:t>
      </w:r>
      <w:r w:rsidRPr="00717E15">
        <w:rPr>
          <w:rFonts w:ascii="Times New Roman" w:eastAsia="新宋体" w:hAnsi="Times New Roman" w:hint="eastAsia"/>
          <w:shd w:val="clear" w:color="auto" w:fill="FFFFFF"/>
        </w:rPr>
        <w:t>经验</w:t>
      </w:r>
      <w:r>
        <w:rPr>
          <w:rFonts w:ascii="Times New Roman" w:eastAsia="新宋体" w:hAnsi="Times New Roman" w:hint="eastAsia"/>
          <w:shd w:val="clear" w:color="auto" w:fill="FFFFFF"/>
        </w:rPr>
        <w:t>；</w:t>
      </w:r>
    </w:p>
    <w:p w14:paraId="4B17E4B7" w14:textId="77777777" w:rsidR="00C35D2C" w:rsidRPr="00C35D2C" w:rsidRDefault="00C35D2C" w:rsidP="00C35D2C">
      <w:pPr>
        <w:numPr>
          <w:ilvl w:val="0"/>
          <w:numId w:val="20"/>
        </w:numPr>
        <w:spacing w:line="360" w:lineRule="auto"/>
        <w:rPr>
          <w:bCs/>
          <w:szCs w:val="21"/>
        </w:rPr>
      </w:pPr>
      <w:r w:rsidRPr="00E437EC">
        <w:rPr>
          <w:rFonts w:ascii="Times New Roman" w:eastAsia="新宋体" w:hAnsi="Times New Roman" w:hint="eastAsia"/>
          <w:shd w:val="clear" w:color="auto" w:fill="FFFFFF"/>
        </w:rPr>
        <w:t>有较强的动手能力和写作能力，能够独立开展基础研究及工程开发工作；</w:t>
      </w:r>
    </w:p>
    <w:p w14:paraId="544142FA" w14:textId="4221833D" w:rsidR="00C35D2C" w:rsidRPr="00C35D2C" w:rsidRDefault="00C35D2C" w:rsidP="00C35D2C">
      <w:pPr>
        <w:pStyle w:val="a7"/>
        <w:numPr>
          <w:ilvl w:val="0"/>
          <w:numId w:val="20"/>
        </w:numPr>
        <w:spacing w:line="360" w:lineRule="auto"/>
        <w:ind w:firstLineChars="0"/>
        <w:rPr>
          <w:rFonts w:ascii="Times New Roman" w:eastAsia="新宋体" w:hAnsi="Times New Roman"/>
          <w:shd w:val="clear" w:color="auto" w:fill="FFFFFF"/>
        </w:rPr>
      </w:pPr>
      <w:r w:rsidRPr="00717E15">
        <w:rPr>
          <w:rFonts w:ascii="Times New Roman" w:eastAsia="新宋体" w:hAnsi="Times New Roman" w:hint="eastAsia"/>
          <w:shd w:val="clear" w:color="auto" w:fill="FFFFFF"/>
        </w:rPr>
        <w:t>熟悉肥料产品研发流程，具有生产工艺设计与优化放大的项目经历</w:t>
      </w:r>
      <w:r>
        <w:rPr>
          <w:rFonts w:ascii="Times New Roman" w:eastAsia="新宋体" w:hAnsi="Times New Roman" w:hint="eastAsia"/>
          <w:shd w:val="clear" w:color="auto" w:fill="FFFFFF"/>
        </w:rPr>
        <w:t>者优先</w:t>
      </w:r>
      <w:r w:rsidRPr="00717E15">
        <w:rPr>
          <w:rFonts w:ascii="Times New Roman" w:eastAsia="新宋体" w:hAnsi="Times New Roman" w:hint="eastAsia"/>
          <w:shd w:val="clear" w:color="auto" w:fill="FFFFFF"/>
        </w:rPr>
        <w:t>；具有微量元素微生物活化、矿物质肥、土壤修复研究经验者优先。</w:t>
      </w:r>
    </w:p>
    <w:p w14:paraId="6EAE1D64" w14:textId="77777777" w:rsidR="00C35D2C" w:rsidRDefault="00C35D2C" w:rsidP="00C35D2C">
      <w:pPr>
        <w:numPr>
          <w:ilvl w:val="0"/>
          <w:numId w:val="20"/>
        </w:numPr>
        <w:spacing w:line="360" w:lineRule="auto"/>
        <w:rPr>
          <w:bCs/>
          <w:szCs w:val="21"/>
        </w:rPr>
      </w:pPr>
      <w:r w:rsidRPr="00130821">
        <w:rPr>
          <w:rFonts w:hint="eastAsia"/>
          <w:bCs/>
          <w:szCs w:val="21"/>
        </w:rPr>
        <w:t>具有很强的安全意识和工作规范意识；</w:t>
      </w:r>
    </w:p>
    <w:p w14:paraId="28AA6829" w14:textId="77777777" w:rsidR="00C35D2C" w:rsidRDefault="00C35D2C" w:rsidP="00C35D2C">
      <w:pPr>
        <w:numPr>
          <w:ilvl w:val="0"/>
          <w:numId w:val="20"/>
        </w:numPr>
        <w:spacing w:line="360" w:lineRule="auto"/>
        <w:rPr>
          <w:bCs/>
          <w:szCs w:val="21"/>
        </w:rPr>
      </w:pPr>
      <w:r w:rsidRPr="00130821">
        <w:rPr>
          <w:rFonts w:hint="eastAsia"/>
          <w:bCs/>
          <w:szCs w:val="21"/>
        </w:rPr>
        <w:t>身体健康。</w:t>
      </w:r>
    </w:p>
    <w:p w14:paraId="24CC7F33" w14:textId="77777777" w:rsidR="00F163B9" w:rsidRPr="00822CCC" w:rsidRDefault="00F163B9" w:rsidP="00F163B9">
      <w:pPr>
        <w:spacing w:line="360" w:lineRule="auto"/>
        <w:rPr>
          <w:b/>
          <w:sz w:val="24"/>
        </w:rPr>
      </w:pPr>
      <w:r w:rsidRPr="00822CCC">
        <w:rPr>
          <w:rFonts w:hint="eastAsia"/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 w14:paraId="543883D8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博士后聘用期为两年，年薪</w:t>
      </w:r>
      <w:r w:rsidRPr="001A6B13">
        <w:rPr>
          <w:rFonts w:hint="eastAsia"/>
          <w:bCs/>
          <w:szCs w:val="21"/>
        </w:rPr>
        <w:t>33</w:t>
      </w:r>
      <w:r w:rsidRPr="001A6B13">
        <w:rPr>
          <w:rFonts w:hint="eastAsia"/>
          <w:bCs/>
          <w:szCs w:val="21"/>
        </w:rPr>
        <w:t>万元起，含广东省生活补助</w:t>
      </w:r>
      <w:r w:rsidRPr="001A6B13">
        <w:rPr>
          <w:rFonts w:hint="eastAsia"/>
          <w:bCs/>
          <w:szCs w:val="21"/>
        </w:rPr>
        <w:t>15</w:t>
      </w:r>
      <w:r w:rsidRPr="001A6B13">
        <w:rPr>
          <w:rFonts w:hint="eastAsia"/>
          <w:bCs/>
          <w:szCs w:val="21"/>
        </w:rPr>
        <w:t>万元（税前）及深圳市生活补助</w:t>
      </w:r>
      <w:r w:rsidRPr="001A6B13">
        <w:rPr>
          <w:rFonts w:hint="eastAsia"/>
          <w:bCs/>
          <w:szCs w:val="21"/>
        </w:rPr>
        <w:t>6</w:t>
      </w:r>
      <w:r w:rsidRPr="001A6B13">
        <w:rPr>
          <w:rFonts w:hint="eastAsia"/>
          <w:bCs/>
          <w:szCs w:val="21"/>
        </w:rPr>
        <w:t>万元（税后），并按深圳市有关规定参加社会保险及住房公积金。博士后福利费参照学校员额内教职工标准发放。</w:t>
      </w:r>
    </w:p>
    <w:p w14:paraId="1726D7C7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特别优秀候选人可以申请校长卓越博士后，年薪可达</w:t>
      </w:r>
      <w:r w:rsidRPr="001A6B13">
        <w:rPr>
          <w:rFonts w:hint="eastAsia"/>
          <w:bCs/>
          <w:szCs w:val="21"/>
        </w:rPr>
        <w:t>41</w:t>
      </w:r>
      <w:r>
        <w:rPr>
          <w:rFonts w:hint="eastAsia"/>
          <w:bCs/>
          <w:szCs w:val="21"/>
        </w:rPr>
        <w:t>万元。（含广东省及深圳市补助）</w:t>
      </w:r>
    </w:p>
    <w:p w14:paraId="4830ACC2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在站期间，可依托学校申请深圳市公租房，未依托学校使用深圳市公租房的博士后，可</w:t>
      </w:r>
      <w:r w:rsidRPr="001A6B13">
        <w:rPr>
          <w:rFonts w:hint="eastAsia"/>
          <w:bCs/>
          <w:szCs w:val="21"/>
        </w:rPr>
        <w:lastRenderedPageBreak/>
        <w:t>享受两年税前</w:t>
      </w:r>
      <w:r w:rsidRPr="001A6B13">
        <w:rPr>
          <w:rFonts w:hint="eastAsia"/>
          <w:bCs/>
          <w:szCs w:val="21"/>
        </w:rPr>
        <w:t>2800</w:t>
      </w:r>
      <w:r w:rsidRPr="001A6B13">
        <w:rPr>
          <w:rFonts w:hint="eastAsia"/>
          <w:bCs/>
          <w:szCs w:val="21"/>
        </w:rPr>
        <w:t>元</w:t>
      </w:r>
      <w:r w:rsidRPr="001A6B13">
        <w:rPr>
          <w:rFonts w:hint="eastAsia"/>
          <w:bCs/>
          <w:szCs w:val="21"/>
        </w:rPr>
        <w:t>/</w:t>
      </w:r>
      <w:r w:rsidRPr="001A6B13">
        <w:rPr>
          <w:rFonts w:hint="eastAsia"/>
          <w:bCs/>
          <w:szCs w:val="21"/>
        </w:rPr>
        <w:t>月的住房补贴。</w:t>
      </w:r>
    </w:p>
    <w:p w14:paraId="0E60628D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拥有优良的工作环境和境内外合作交流机会，博士后在站期间享受两年共计</w:t>
      </w:r>
      <w:r w:rsidRPr="001A6B13">
        <w:rPr>
          <w:rFonts w:hint="eastAsia"/>
          <w:bCs/>
          <w:szCs w:val="21"/>
        </w:rPr>
        <w:t>2.5</w:t>
      </w:r>
      <w:r w:rsidRPr="001A6B13">
        <w:rPr>
          <w:rFonts w:hint="eastAsia"/>
          <w:bCs/>
          <w:szCs w:val="21"/>
        </w:rPr>
        <w:t>万学术交流经费资助。</w:t>
      </w:r>
    </w:p>
    <w:p w14:paraId="22B1670F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交叉研究院和课题组提供充足的科研支持，协助博士后本人作为负责人申请中国博士后科学基金、国家自然科学基金及广东省、深圳市各级科研项目。</w:t>
      </w:r>
    </w:p>
    <w:p w14:paraId="0ACB67E5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课题组协助符合条件的博士后申请“广东省海外青年博士后引进项目”。即在世界排名前</w:t>
      </w:r>
      <w:r w:rsidRPr="001A6B13">
        <w:rPr>
          <w:rFonts w:hint="eastAsia"/>
          <w:bCs/>
          <w:szCs w:val="21"/>
        </w:rPr>
        <w:t>200</w:t>
      </w:r>
      <w:r w:rsidRPr="001A6B13">
        <w:rPr>
          <w:rFonts w:hint="eastAsia"/>
          <w:bCs/>
          <w:szCs w:val="21"/>
        </w:rPr>
        <w:t>名的高校（不含境内，排名以上一年度泰晤士、</w:t>
      </w:r>
      <w:r w:rsidRPr="001A6B13">
        <w:rPr>
          <w:rFonts w:hint="eastAsia"/>
          <w:bCs/>
          <w:szCs w:val="21"/>
        </w:rPr>
        <w:t>USNEWS</w:t>
      </w:r>
      <w:r w:rsidRPr="001A6B13">
        <w:rPr>
          <w:rFonts w:hint="eastAsia"/>
          <w:bCs/>
          <w:szCs w:val="21"/>
        </w:rPr>
        <w:t>、</w:t>
      </w:r>
      <w:r w:rsidRPr="001A6B13">
        <w:rPr>
          <w:rFonts w:hint="eastAsia"/>
          <w:bCs/>
          <w:szCs w:val="21"/>
        </w:rPr>
        <w:t>QS</w:t>
      </w:r>
      <w:r w:rsidRPr="001A6B13">
        <w:rPr>
          <w:rFonts w:hint="eastAsia"/>
          <w:bCs/>
          <w:szCs w:val="21"/>
        </w:rPr>
        <w:t>和上海交通大学的世界大学排行榜为准）获得博士学位，在广东省博士后设站单位从事博士后研究，并承诺在站</w:t>
      </w:r>
      <w:r w:rsidRPr="001A6B13">
        <w:rPr>
          <w:rFonts w:hint="eastAsia"/>
          <w:bCs/>
          <w:szCs w:val="21"/>
        </w:rPr>
        <w:t>2</w:t>
      </w:r>
      <w:r w:rsidRPr="001A6B13">
        <w:rPr>
          <w:rFonts w:hint="eastAsia"/>
          <w:bCs/>
          <w:szCs w:val="21"/>
        </w:rPr>
        <w:t>年以上的博士后，申请成功后省财政给予每名进站博士后资助</w:t>
      </w:r>
      <w:r w:rsidRPr="001A6B13">
        <w:rPr>
          <w:rFonts w:hint="eastAsia"/>
          <w:bCs/>
          <w:szCs w:val="21"/>
        </w:rPr>
        <w:t>60</w:t>
      </w:r>
      <w:r w:rsidRPr="001A6B13">
        <w:rPr>
          <w:rFonts w:hint="eastAsia"/>
          <w:bCs/>
          <w:szCs w:val="21"/>
        </w:rPr>
        <w:t>万元生活补贴（与广东省每年</w:t>
      </w:r>
      <w:r w:rsidRPr="001A6B13">
        <w:rPr>
          <w:rFonts w:hint="eastAsia"/>
          <w:bCs/>
          <w:szCs w:val="21"/>
        </w:rPr>
        <w:t>15</w:t>
      </w:r>
      <w:r w:rsidRPr="001A6B13">
        <w:rPr>
          <w:rFonts w:hint="eastAsia"/>
          <w:bCs/>
          <w:szCs w:val="21"/>
        </w:rPr>
        <w:t>万生活补助不同时享受，与深圳市每年</w:t>
      </w:r>
      <w:r w:rsidRPr="001A6B13">
        <w:rPr>
          <w:rFonts w:hint="eastAsia"/>
          <w:bCs/>
          <w:szCs w:val="21"/>
        </w:rPr>
        <w:t>6</w:t>
      </w:r>
      <w:r w:rsidRPr="001A6B13">
        <w:rPr>
          <w:rFonts w:hint="eastAsia"/>
          <w:bCs/>
          <w:szCs w:val="21"/>
        </w:rPr>
        <w:t>万元生活补助同时享受情况下以深圳市规定为准）；对获得本项目资助，出站后与广东省用人单位签订工作协议或劳动合同，并承诺连续在粤工作</w:t>
      </w:r>
      <w:r w:rsidRPr="001A6B13">
        <w:rPr>
          <w:rFonts w:hint="eastAsia"/>
          <w:bCs/>
          <w:szCs w:val="21"/>
        </w:rPr>
        <w:t>3</w:t>
      </w:r>
      <w:r w:rsidRPr="001A6B13">
        <w:rPr>
          <w:rFonts w:hint="eastAsia"/>
          <w:bCs/>
          <w:szCs w:val="21"/>
        </w:rPr>
        <w:t>年以上的博士后，省财政给予每人</w:t>
      </w:r>
      <w:r w:rsidRPr="001A6B13">
        <w:rPr>
          <w:rFonts w:hint="eastAsia"/>
          <w:bCs/>
          <w:szCs w:val="21"/>
        </w:rPr>
        <w:t>40</w:t>
      </w:r>
      <w:r w:rsidRPr="001A6B13">
        <w:rPr>
          <w:rFonts w:hint="eastAsia"/>
          <w:bCs/>
          <w:szCs w:val="21"/>
        </w:rPr>
        <w:t>万元住房补贴。</w:t>
      </w:r>
    </w:p>
    <w:p w14:paraId="385D6D92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博士后出站选择留深从事科研工作，且与本市企事业单位签订</w:t>
      </w:r>
      <w:r w:rsidRPr="001A6B13">
        <w:rPr>
          <w:rFonts w:hint="eastAsia"/>
          <w:bCs/>
          <w:szCs w:val="21"/>
        </w:rPr>
        <w:t>3</w:t>
      </w:r>
      <w:r w:rsidRPr="001A6B13">
        <w:rPr>
          <w:rFonts w:hint="eastAsia"/>
          <w:bCs/>
          <w:szCs w:val="21"/>
        </w:rPr>
        <w:t>年以上劳动（聘用）合同的，可以申请深圳市博士后留深来深科研资助。深圳市政府给予每人每年</w:t>
      </w:r>
      <w:r w:rsidRPr="001A6B13">
        <w:rPr>
          <w:rFonts w:hint="eastAsia"/>
          <w:bCs/>
          <w:szCs w:val="21"/>
        </w:rPr>
        <w:t>10</w:t>
      </w:r>
      <w:r w:rsidRPr="001A6B13">
        <w:rPr>
          <w:rFonts w:hint="eastAsia"/>
          <w:bCs/>
          <w:szCs w:val="21"/>
        </w:rPr>
        <w:t>万元科研资助，共资助</w:t>
      </w:r>
      <w:r w:rsidRPr="001A6B13">
        <w:rPr>
          <w:rFonts w:hint="eastAsia"/>
          <w:bCs/>
          <w:szCs w:val="21"/>
        </w:rPr>
        <w:t>3</w:t>
      </w:r>
      <w:r w:rsidRPr="001A6B13">
        <w:rPr>
          <w:rFonts w:hint="eastAsia"/>
          <w:bCs/>
          <w:szCs w:val="21"/>
        </w:rPr>
        <w:t>年。</w:t>
      </w:r>
    </w:p>
    <w:p w14:paraId="73414869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对于符合最新《深圳市新引进人才租房和生活补贴》相关政策要求的博士后，落户深圳后，可协助申请深圳市一次性租房和生活补贴</w:t>
      </w:r>
      <w:r w:rsidRPr="001A6B13">
        <w:rPr>
          <w:rFonts w:hint="eastAsia"/>
          <w:bCs/>
          <w:szCs w:val="21"/>
        </w:rPr>
        <w:t>3</w:t>
      </w:r>
      <w:r w:rsidRPr="001A6B13">
        <w:rPr>
          <w:rFonts w:hint="eastAsia"/>
          <w:bCs/>
          <w:szCs w:val="21"/>
        </w:rPr>
        <w:t>万元（免税，自主网上申请）。</w:t>
      </w:r>
    </w:p>
    <w:p w14:paraId="2A83E433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依据自身符合的条件情况，在站或出站留深博士后可申请</w:t>
      </w:r>
      <w:r w:rsidRPr="001A6B13">
        <w:rPr>
          <w:rFonts w:hint="eastAsia"/>
          <w:bCs/>
          <w:szCs w:val="21"/>
        </w:rPr>
        <w:t xml:space="preserve"> "</w:t>
      </w:r>
      <w:r w:rsidRPr="001A6B13">
        <w:rPr>
          <w:rFonts w:hint="eastAsia"/>
          <w:bCs/>
          <w:szCs w:val="21"/>
        </w:rPr>
        <w:t>深圳市孔雀计划</w:t>
      </w:r>
      <w:r w:rsidRPr="001A6B13">
        <w:rPr>
          <w:rFonts w:hint="eastAsia"/>
          <w:bCs/>
          <w:szCs w:val="21"/>
        </w:rPr>
        <w:t>C</w:t>
      </w:r>
      <w:r w:rsidRPr="001A6B13">
        <w:rPr>
          <w:rFonts w:hint="eastAsia"/>
          <w:bCs/>
          <w:szCs w:val="21"/>
        </w:rPr>
        <w:t>类人才</w:t>
      </w:r>
      <w:r w:rsidRPr="001A6B13">
        <w:rPr>
          <w:rFonts w:hint="eastAsia"/>
          <w:bCs/>
          <w:szCs w:val="21"/>
        </w:rPr>
        <w:t>"</w:t>
      </w:r>
      <w:r w:rsidRPr="001A6B13">
        <w:rPr>
          <w:rFonts w:hint="eastAsia"/>
          <w:bCs/>
          <w:szCs w:val="21"/>
        </w:rPr>
        <w:t>或者</w:t>
      </w:r>
      <w:r w:rsidRPr="001A6B13">
        <w:rPr>
          <w:rFonts w:hint="eastAsia"/>
          <w:bCs/>
          <w:szCs w:val="21"/>
        </w:rPr>
        <w:t>"</w:t>
      </w:r>
      <w:r w:rsidRPr="001A6B13">
        <w:rPr>
          <w:rFonts w:hint="eastAsia"/>
          <w:bCs/>
          <w:szCs w:val="21"/>
        </w:rPr>
        <w:t>深圳市后备级人才</w:t>
      </w:r>
      <w:r w:rsidRPr="001A6B13">
        <w:rPr>
          <w:rFonts w:hint="eastAsia"/>
          <w:bCs/>
          <w:szCs w:val="21"/>
        </w:rPr>
        <w:t>"</w:t>
      </w:r>
      <w:r w:rsidRPr="001A6B13">
        <w:rPr>
          <w:rFonts w:hint="eastAsia"/>
          <w:bCs/>
          <w:szCs w:val="21"/>
        </w:rPr>
        <w:t>，享受</w:t>
      </w:r>
      <w:r w:rsidRPr="001A6B13">
        <w:rPr>
          <w:rFonts w:hint="eastAsia"/>
          <w:bCs/>
          <w:szCs w:val="21"/>
        </w:rPr>
        <w:t>5</w:t>
      </w:r>
      <w:r w:rsidRPr="001A6B13">
        <w:rPr>
          <w:rFonts w:hint="eastAsia"/>
          <w:bCs/>
          <w:szCs w:val="21"/>
        </w:rPr>
        <w:t>年</w:t>
      </w:r>
      <w:r w:rsidRPr="001A6B13">
        <w:rPr>
          <w:rFonts w:hint="eastAsia"/>
          <w:bCs/>
          <w:szCs w:val="21"/>
        </w:rPr>
        <w:t>160</w:t>
      </w:r>
      <w:r w:rsidRPr="001A6B13">
        <w:rPr>
          <w:rFonts w:hint="eastAsia"/>
          <w:bCs/>
          <w:szCs w:val="21"/>
        </w:rPr>
        <w:t>万的奖励津贴（免税）（以深圳市最新相关人才申报要求为准）。</w:t>
      </w:r>
      <w:r w:rsidRPr="001A6B13">
        <w:rPr>
          <w:rFonts w:hint="eastAsia"/>
          <w:bCs/>
          <w:szCs w:val="21"/>
        </w:rPr>
        <w:t xml:space="preserve"> </w:t>
      </w:r>
    </w:p>
    <w:p w14:paraId="20D63C57" w14:textId="77777777" w:rsidR="00F163B9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博士后出站时根据考核，成绩突出者可优先考虑聘为交叉研究院研究序列教授。</w:t>
      </w:r>
    </w:p>
    <w:p w14:paraId="55D597D7" w14:textId="77777777" w:rsidR="00F163B9" w:rsidRPr="001A6B13" w:rsidRDefault="00F163B9" w:rsidP="00F163B9">
      <w:pPr>
        <w:pStyle w:val="a7"/>
        <w:numPr>
          <w:ilvl w:val="0"/>
          <w:numId w:val="21"/>
        </w:numPr>
        <w:spacing w:line="360" w:lineRule="auto"/>
        <w:ind w:firstLineChars="0"/>
        <w:rPr>
          <w:bCs/>
          <w:szCs w:val="21"/>
        </w:rPr>
      </w:pPr>
      <w:r w:rsidRPr="001A6B13">
        <w:rPr>
          <w:rFonts w:hint="eastAsia"/>
          <w:bCs/>
          <w:szCs w:val="21"/>
        </w:rPr>
        <w:t>子女入学等后勤保障，按学校对博士后的规定统一办理。</w:t>
      </w:r>
    </w:p>
    <w:p w14:paraId="7E2F02D2" w14:textId="77777777" w:rsidR="00F163B9" w:rsidRPr="00B30727" w:rsidRDefault="00F163B9" w:rsidP="00F163B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应聘者请提供以下材料：</w:t>
      </w:r>
    </w:p>
    <w:p w14:paraId="6C8C2BD2" w14:textId="77777777" w:rsidR="00F163B9" w:rsidRPr="009914F8" w:rsidRDefault="00F163B9" w:rsidP="00F163B9">
      <w:pPr>
        <w:pStyle w:val="a7"/>
        <w:numPr>
          <w:ilvl w:val="0"/>
          <w:numId w:val="22"/>
        </w:numPr>
        <w:spacing w:line="360" w:lineRule="auto"/>
        <w:ind w:firstLineChars="0"/>
        <w:rPr>
          <w:bCs/>
          <w:szCs w:val="21"/>
        </w:rPr>
      </w:pPr>
      <w:r w:rsidRPr="009914F8">
        <w:rPr>
          <w:rFonts w:hint="eastAsia"/>
          <w:bCs/>
          <w:szCs w:val="21"/>
        </w:rPr>
        <w:t>详细个人简历，含学习、工作和科研经历，主要科研成果介绍（如论文论著、成果证书或奖励），及其他可以证明工作能力的材料；</w:t>
      </w:r>
      <w:r w:rsidRPr="009914F8">
        <w:rPr>
          <w:rFonts w:hint="eastAsia"/>
          <w:bCs/>
          <w:szCs w:val="21"/>
        </w:rPr>
        <w:t xml:space="preserve"> </w:t>
      </w:r>
    </w:p>
    <w:p w14:paraId="587A091B" w14:textId="77777777" w:rsidR="00F163B9" w:rsidRPr="009914F8" w:rsidRDefault="00F163B9" w:rsidP="00F163B9">
      <w:pPr>
        <w:pStyle w:val="a7"/>
        <w:numPr>
          <w:ilvl w:val="0"/>
          <w:numId w:val="22"/>
        </w:numPr>
        <w:spacing w:line="360" w:lineRule="auto"/>
        <w:ind w:firstLineChars="0"/>
        <w:rPr>
          <w:bCs/>
          <w:szCs w:val="21"/>
        </w:rPr>
      </w:pPr>
      <w:r w:rsidRPr="009914F8">
        <w:rPr>
          <w:rFonts w:hint="eastAsia"/>
          <w:bCs/>
          <w:szCs w:val="21"/>
        </w:rPr>
        <w:t>提供身份证、毕业证及学位证（或所在院校相关主管部门盖章的博士学位答辩决议）扫描件或复印件；</w:t>
      </w:r>
      <w:r w:rsidRPr="009914F8">
        <w:rPr>
          <w:rFonts w:hint="eastAsia"/>
          <w:bCs/>
          <w:szCs w:val="21"/>
        </w:rPr>
        <w:t xml:space="preserve"> </w:t>
      </w:r>
    </w:p>
    <w:p w14:paraId="5CBC2759" w14:textId="77777777" w:rsidR="00F163B9" w:rsidRPr="009914F8" w:rsidRDefault="00F163B9" w:rsidP="00F163B9">
      <w:pPr>
        <w:pStyle w:val="a7"/>
        <w:numPr>
          <w:ilvl w:val="0"/>
          <w:numId w:val="22"/>
        </w:numPr>
        <w:spacing w:line="360" w:lineRule="auto"/>
        <w:ind w:firstLineChars="0"/>
        <w:rPr>
          <w:bCs/>
          <w:szCs w:val="21"/>
        </w:rPr>
      </w:pPr>
      <w:r w:rsidRPr="009914F8">
        <w:rPr>
          <w:rFonts w:hint="eastAsia"/>
          <w:bCs/>
          <w:szCs w:val="21"/>
        </w:rPr>
        <w:t>提供</w:t>
      </w:r>
      <w:r w:rsidRPr="009914F8">
        <w:rPr>
          <w:rFonts w:hint="eastAsia"/>
          <w:bCs/>
          <w:szCs w:val="21"/>
        </w:rPr>
        <w:t>2-3</w:t>
      </w:r>
      <w:r w:rsidRPr="009914F8">
        <w:rPr>
          <w:rFonts w:hint="eastAsia"/>
          <w:bCs/>
          <w:szCs w:val="21"/>
        </w:rPr>
        <w:t>封推荐信及推荐人的姓名以及有效联系方式（需提供博士导师的联系方式）。</w:t>
      </w:r>
    </w:p>
    <w:p w14:paraId="393E79AB" w14:textId="77777777" w:rsidR="00F163B9" w:rsidRPr="001245A9" w:rsidRDefault="00F163B9" w:rsidP="00F163B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应聘流程：</w:t>
      </w:r>
    </w:p>
    <w:p w14:paraId="2CCE6406" w14:textId="77777777" w:rsidR="00F163B9" w:rsidRDefault="00F163B9" w:rsidP="00F163B9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有意者请将相关申请材料发送至：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&lt;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21"/>
        </w:rPr>
        <w:t>liuy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</w:rPr>
        <w:t>36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@mail.sustech.edu.cn&gt;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，邮件标题以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应聘博士后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+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姓名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命名。</w:t>
      </w:r>
    </w:p>
    <w:p w14:paraId="04DFF7ED" w14:textId="77777777" w:rsidR="00F163B9" w:rsidRPr="003021F6" w:rsidRDefault="00F163B9" w:rsidP="00F163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color w:val="818181"/>
          <w:sz w:val="21"/>
          <w:szCs w:val="21"/>
        </w:rPr>
      </w:pPr>
    </w:p>
    <w:p w14:paraId="1F36E5FD" w14:textId="77777777" w:rsidR="00F163B9" w:rsidRDefault="00F163B9" w:rsidP="00F163B9">
      <w:pPr>
        <w:pStyle w:val="a5"/>
        <w:shd w:val="clear" w:color="auto" w:fill="FFFFFF"/>
        <w:spacing w:before="0" w:beforeAutospacing="0" w:after="0" w:afterAutospacing="0" w:line="300" w:lineRule="auto"/>
        <w:jc w:val="both"/>
        <w:rPr>
          <w:rStyle w:val="a6"/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3E49AF">
        <w:rPr>
          <w:rStyle w:val="a6"/>
          <w:rFonts w:ascii="Times New Roman" w:eastAsiaTheme="minorEastAsia" w:hAnsi="Times New Roman" w:cs="Times New Roman" w:hint="eastAsia"/>
          <w:color w:val="000000"/>
          <w:sz w:val="21"/>
          <w:szCs w:val="21"/>
        </w:rPr>
        <w:t>申请截止日期：</w:t>
      </w:r>
      <w:r w:rsidRPr="003E49AF">
        <w:rPr>
          <w:rStyle w:val="a6"/>
          <w:rFonts w:ascii="Times New Roman" w:eastAsiaTheme="minorEastAsia" w:hAnsi="Times New Roman" w:cs="Times New Roman" w:hint="eastAsia"/>
          <w:color w:val="000000"/>
          <w:sz w:val="21"/>
          <w:szCs w:val="21"/>
        </w:rPr>
        <w:t>2020</w:t>
      </w:r>
      <w:r w:rsidRPr="003E49AF">
        <w:rPr>
          <w:rStyle w:val="a6"/>
          <w:rFonts w:ascii="Times New Roman" w:eastAsiaTheme="minorEastAsia" w:hAnsi="Times New Roman" w:cs="Times New Roman" w:hint="eastAsia"/>
          <w:color w:val="000000"/>
          <w:sz w:val="21"/>
          <w:szCs w:val="21"/>
        </w:rPr>
        <w:t>年</w:t>
      </w:r>
      <w:r w:rsidRPr="003E49AF">
        <w:rPr>
          <w:rStyle w:val="a6"/>
          <w:rFonts w:ascii="Times New Roman" w:eastAsiaTheme="minorEastAsia" w:hAnsi="Times New Roman" w:cs="Times New Roman" w:hint="eastAsia"/>
          <w:color w:val="000000"/>
          <w:sz w:val="21"/>
          <w:szCs w:val="21"/>
        </w:rPr>
        <w:t>5</w:t>
      </w:r>
      <w:r w:rsidRPr="003E49AF">
        <w:rPr>
          <w:rStyle w:val="a6"/>
          <w:rFonts w:ascii="Times New Roman" w:eastAsiaTheme="minorEastAsia" w:hAnsi="Times New Roman" w:cs="Times New Roman" w:hint="eastAsia"/>
          <w:color w:val="000000"/>
          <w:sz w:val="21"/>
          <w:szCs w:val="21"/>
        </w:rPr>
        <w:t>月</w:t>
      </w:r>
      <w:r w:rsidRPr="003E49AF">
        <w:rPr>
          <w:rStyle w:val="a6"/>
          <w:rFonts w:ascii="Times New Roman" w:eastAsiaTheme="minorEastAsia" w:hAnsi="Times New Roman" w:cs="Times New Roman" w:hint="eastAsia"/>
          <w:color w:val="000000"/>
          <w:sz w:val="21"/>
          <w:szCs w:val="21"/>
        </w:rPr>
        <w:t>20</w:t>
      </w:r>
      <w:r>
        <w:rPr>
          <w:rStyle w:val="a6"/>
          <w:rFonts w:ascii="Times New Roman" w:eastAsiaTheme="minorEastAsia" w:hAnsi="Times New Roman" w:cs="Times New Roman" w:hint="eastAsia"/>
          <w:color w:val="000000"/>
          <w:sz w:val="21"/>
          <w:szCs w:val="21"/>
        </w:rPr>
        <w:t>日</w:t>
      </w:r>
    </w:p>
    <w:p w14:paraId="42090EA7" w14:textId="77777777" w:rsidR="00F163B9" w:rsidRDefault="00F163B9" w:rsidP="00F163B9">
      <w:pPr>
        <w:pStyle w:val="a5"/>
        <w:shd w:val="clear" w:color="auto" w:fill="FFFFFF"/>
        <w:spacing w:before="0" w:beforeAutospacing="0" w:after="0" w:afterAutospacing="0" w:line="300" w:lineRule="auto"/>
        <w:jc w:val="both"/>
        <w:rPr>
          <w:rStyle w:val="a6"/>
          <w:rFonts w:ascii="Times New Roman" w:eastAsiaTheme="minorEastAsia" w:hAnsi="Times New Roman" w:cs="Times New Roman"/>
          <w:color w:val="000000"/>
          <w:sz w:val="21"/>
          <w:szCs w:val="21"/>
        </w:rPr>
      </w:pPr>
    </w:p>
    <w:p w14:paraId="1821D8CE" w14:textId="77777777" w:rsidR="00F163B9" w:rsidRPr="003021F6" w:rsidRDefault="00F163B9" w:rsidP="00F163B9">
      <w:pPr>
        <w:pStyle w:val="a5"/>
        <w:shd w:val="clear" w:color="auto" w:fill="FFFFFF"/>
        <w:spacing w:before="0" w:beforeAutospacing="0" w:after="0" w:afterAutospacing="0" w:line="300" w:lineRule="auto"/>
        <w:ind w:firstLine="480"/>
        <w:jc w:val="both"/>
        <w:rPr>
          <w:rFonts w:ascii="Times New Roman" w:eastAsiaTheme="minorEastAsia" w:hAnsi="Times New Roman" w:cs="Times New Roman"/>
          <w:color w:val="818181"/>
          <w:sz w:val="21"/>
          <w:szCs w:val="21"/>
        </w:rPr>
      </w:pPr>
      <w:r w:rsidRPr="003021F6">
        <w:rPr>
          <w:rStyle w:val="a6"/>
          <w:rFonts w:ascii="Times New Roman" w:eastAsiaTheme="minorEastAsia" w:hAnsi="Times New Roman" w:cs="Times New Roman"/>
          <w:color w:val="000000"/>
          <w:sz w:val="21"/>
          <w:szCs w:val="21"/>
        </w:rPr>
        <w:t>ENERGY-X</w:t>
      </w:r>
      <w:r w:rsidRPr="003021F6">
        <w:rPr>
          <w:rStyle w:val="a6"/>
          <w:rFonts w:ascii="Times New Roman" w:eastAsiaTheme="minorEastAsia" w:hAnsi="Times New Roman" w:cs="Times New Roman"/>
          <w:color w:val="000000"/>
          <w:sz w:val="21"/>
          <w:szCs w:val="21"/>
        </w:rPr>
        <w:t>介绍</w:t>
      </w:r>
    </w:p>
    <w:p w14:paraId="65870BA9" w14:textId="77777777" w:rsidR="00F163B9" w:rsidRDefault="00F163B9" w:rsidP="00F163B9">
      <w:pPr>
        <w:pStyle w:val="a5"/>
        <w:shd w:val="clear" w:color="auto" w:fill="FFFFFF"/>
        <w:spacing w:before="0" w:beforeAutospacing="0" w:after="0" w:afterAutospacing="0" w:line="300" w:lineRule="auto"/>
        <w:ind w:firstLine="480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清洁能源研究院（简称：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ENERGY-X</w:t>
      </w:r>
      <w:r w:rsidRPr="003021F6">
        <w:rPr>
          <w:rFonts w:ascii="Times New Roman" w:eastAsiaTheme="minorEastAsia" w:hAnsi="Times New Roman" w:cs="Times New Roman"/>
          <w:color w:val="000000"/>
          <w:sz w:val="21"/>
          <w:szCs w:val="21"/>
        </w:rPr>
        <w:t>）为南方科技大学前沿与交叉科学研究院的附属单位，以南方科技大学的科研人才和科研基础设施为依托，设独立的运营管理系统，与南科大多个院系，如化学系、物理系、力学与航空航天工程系、机械与能源工程系、环境科学与工程学院、工学院等专业跨领域合作，以工程应用和产业化为最终目标，加强与政府和企业间的沟通与配合。形成科学合理的科研任务分配，团队配合，共同研发。</w:t>
      </w:r>
    </w:p>
    <w:p w14:paraId="08D72E69" w14:textId="77777777" w:rsidR="00F163B9" w:rsidRPr="00953277" w:rsidRDefault="00F163B9" w:rsidP="00F163B9">
      <w:pPr>
        <w:spacing w:line="360" w:lineRule="auto"/>
        <w:ind w:firstLineChars="200" w:firstLine="420"/>
        <w:rPr>
          <w:rFonts w:ascii="Times New Roman" w:eastAsia="新宋体" w:hAnsi="Times New Roman"/>
          <w:shd w:val="clear" w:color="auto" w:fill="FFFFFF"/>
        </w:rPr>
      </w:pPr>
      <w:r w:rsidRPr="00953277">
        <w:rPr>
          <w:rFonts w:ascii="Times New Roman" w:eastAsia="新宋体" w:hAnsi="Times New Roman" w:hint="eastAsia"/>
          <w:shd w:val="clear" w:color="auto" w:fill="FFFFFF"/>
        </w:rPr>
        <w:t>刘科</w:t>
      </w:r>
      <w:r>
        <w:rPr>
          <w:rFonts w:ascii="Times New Roman" w:eastAsia="新宋体" w:hAnsi="Times New Roman" w:hint="eastAsia"/>
          <w:shd w:val="clear" w:color="auto" w:fill="FFFFFF"/>
        </w:rPr>
        <w:t>教授，</w:t>
      </w:r>
      <w:r w:rsidRPr="007E3A01">
        <w:rPr>
          <w:rFonts w:ascii="Times New Roman" w:eastAsia="新宋体" w:hAnsi="Times New Roman" w:hint="eastAsia"/>
          <w:shd w:val="clear" w:color="auto" w:fill="FFFFFF"/>
        </w:rPr>
        <w:t>澳大利亚国家工程院外籍院士，现任南方科技大学化学系讲席教授、创新创业学院院长及清洁能源研究院院长，并任中国与全球化智库</w:t>
      </w:r>
      <w:r w:rsidRPr="007E3A01">
        <w:rPr>
          <w:rFonts w:ascii="Times New Roman" w:eastAsia="新宋体" w:hAnsi="Times New Roman" w:hint="eastAsia"/>
          <w:shd w:val="clear" w:color="auto" w:fill="FFFFFF"/>
        </w:rPr>
        <w:t>(CCG)</w:t>
      </w:r>
      <w:r w:rsidRPr="007E3A01">
        <w:rPr>
          <w:rFonts w:ascii="Times New Roman" w:eastAsia="新宋体" w:hAnsi="Times New Roman" w:hint="eastAsia"/>
          <w:shd w:val="clear" w:color="auto" w:fill="FFFFFF"/>
        </w:rPr>
        <w:t>常务理事、副主任及深圳分会会长，欧美同学会</w:t>
      </w:r>
      <w:r w:rsidRPr="007E3A01">
        <w:rPr>
          <w:rFonts w:ascii="Times New Roman" w:eastAsia="新宋体" w:hAnsi="Times New Roman" w:hint="eastAsia"/>
          <w:shd w:val="clear" w:color="auto" w:fill="FFFFFF"/>
        </w:rPr>
        <w:t xml:space="preserve"> 2005 </w:t>
      </w:r>
      <w:r w:rsidRPr="007E3A01">
        <w:rPr>
          <w:rFonts w:ascii="Times New Roman" w:eastAsia="新宋体" w:hAnsi="Times New Roman" w:hint="eastAsia"/>
          <w:shd w:val="clear" w:color="auto" w:fill="FFFFFF"/>
        </w:rPr>
        <w:t>委员会常务理事及粤港分会会长，卡内基</w:t>
      </w:r>
      <w:r w:rsidRPr="007E3A01">
        <w:rPr>
          <w:rFonts w:ascii="Times New Roman" w:eastAsia="新宋体" w:hAnsi="Times New Roman" w:hint="eastAsia"/>
          <w:shd w:val="clear" w:color="auto" w:fill="FFFFFF"/>
        </w:rPr>
        <w:t>-</w:t>
      </w:r>
      <w:r w:rsidRPr="007E3A01">
        <w:rPr>
          <w:rFonts w:ascii="Times New Roman" w:eastAsia="新宋体" w:hAnsi="Times New Roman" w:hint="eastAsia"/>
          <w:shd w:val="clear" w:color="auto" w:fill="FFFFFF"/>
        </w:rPr>
        <w:t>清华中心理事。曾任通用电气全球研发中心首席科学家，加州理工能源中心董事，在</w:t>
      </w:r>
      <w:r w:rsidRPr="007E3A01">
        <w:rPr>
          <w:rFonts w:ascii="Times New Roman" w:eastAsia="新宋体" w:hAnsi="Times New Roman" w:hint="eastAsia"/>
          <w:shd w:val="clear" w:color="auto" w:fill="FFFFFF"/>
        </w:rPr>
        <w:t xml:space="preserve"> Exxon-Mobil </w:t>
      </w:r>
      <w:r w:rsidRPr="007E3A01">
        <w:rPr>
          <w:rFonts w:ascii="Times New Roman" w:eastAsia="新宋体" w:hAnsi="Times New Roman" w:hint="eastAsia"/>
          <w:shd w:val="clear" w:color="auto" w:fill="FFFFFF"/>
        </w:rPr>
        <w:t>及</w:t>
      </w:r>
      <w:r w:rsidRPr="007E3A01">
        <w:rPr>
          <w:rFonts w:ascii="Times New Roman" w:eastAsia="新宋体" w:hAnsi="Times New Roman" w:hint="eastAsia"/>
          <w:shd w:val="clear" w:color="auto" w:fill="FFFFFF"/>
        </w:rPr>
        <w:t xml:space="preserve"> UTC </w:t>
      </w:r>
      <w:r w:rsidRPr="007E3A01">
        <w:rPr>
          <w:rFonts w:ascii="Times New Roman" w:eastAsia="新宋体" w:hAnsi="Times New Roman" w:hint="eastAsia"/>
          <w:shd w:val="clear" w:color="auto" w:fill="FFFFFF"/>
        </w:rPr>
        <w:t>等著名跨国公司供职多年。回国后任北京低碳清洁能源研究所副所长兼首席技术官（</w:t>
      </w:r>
      <w:r w:rsidRPr="007E3A01">
        <w:rPr>
          <w:rFonts w:ascii="Times New Roman" w:eastAsia="新宋体" w:hAnsi="Times New Roman" w:hint="eastAsia"/>
          <w:shd w:val="clear" w:color="auto" w:fill="FFFFFF"/>
        </w:rPr>
        <w:t>CTO</w:t>
      </w:r>
      <w:r w:rsidRPr="007E3A01">
        <w:rPr>
          <w:rFonts w:ascii="Times New Roman" w:eastAsia="新宋体" w:hAnsi="Times New Roman" w:hint="eastAsia"/>
          <w:shd w:val="clear" w:color="auto" w:fill="FFFFFF"/>
        </w:rPr>
        <w:t>），神华研究院副院长，北京海外高层次人才协会副会长。当选</w:t>
      </w:r>
      <w:r w:rsidRPr="007E3A01">
        <w:rPr>
          <w:rFonts w:ascii="Times New Roman" w:eastAsia="新宋体" w:hAnsi="Times New Roman" w:hint="eastAsia"/>
          <w:shd w:val="clear" w:color="auto" w:fill="FFFFFF"/>
        </w:rPr>
        <w:t xml:space="preserve"> 2015 </w:t>
      </w:r>
      <w:r w:rsidRPr="007E3A01">
        <w:rPr>
          <w:rFonts w:ascii="Times New Roman" w:eastAsia="新宋体" w:hAnsi="Times New Roman" w:hint="eastAsia"/>
          <w:shd w:val="clear" w:color="auto" w:fill="FFFFFF"/>
        </w:rPr>
        <w:t>年度中国留学人员创新创业</w:t>
      </w:r>
      <w:r w:rsidRPr="007E3A01">
        <w:rPr>
          <w:rFonts w:ascii="Times New Roman" w:eastAsia="新宋体" w:hAnsi="Times New Roman" w:hint="eastAsia"/>
          <w:shd w:val="clear" w:color="auto" w:fill="FFFFFF"/>
        </w:rPr>
        <w:t xml:space="preserve"> 50 </w:t>
      </w:r>
      <w:r w:rsidRPr="007E3A01">
        <w:rPr>
          <w:rFonts w:ascii="Times New Roman" w:eastAsia="新宋体" w:hAnsi="Times New Roman" w:hint="eastAsia"/>
          <w:shd w:val="clear" w:color="auto" w:fill="FFFFFF"/>
        </w:rPr>
        <w:t>人，</w:t>
      </w:r>
      <w:r w:rsidRPr="007E3A01">
        <w:rPr>
          <w:rFonts w:ascii="Times New Roman" w:eastAsia="新宋体" w:hAnsi="Times New Roman" w:hint="eastAsia"/>
          <w:shd w:val="clear" w:color="auto" w:fill="FFFFFF"/>
        </w:rPr>
        <w:t xml:space="preserve">2013 </w:t>
      </w:r>
      <w:r w:rsidRPr="007E3A01">
        <w:rPr>
          <w:rFonts w:ascii="Times New Roman" w:eastAsia="新宋体" w:hAnsi="Times New Roman" w:hint="eastAsia"/>
          <w:shd w:val="clear" w:color="auto" w:fill="FFFFFF"/>
        </w:rPr>
        <w:t>年获国际匹兹堡煤炭转化创新年度奖，</w:t>
      </w:r>
      <w:r w:rsidRPr="007E3A01">
        <w:rPr>
          <w:rFonts w:ascii="Times New Roman" w:eastAsia="新宋体" w:hAnsi="Times New Roman" w:hint="eastAsia"/>
          <w:shd w:val="clear" w:color="auto" w:fill="FFFFFF"/>
        </w:rPr>
        <w:t xml:space="preserve">2006 </w:t>
      </w:r>
      <w:r w:rsidRPr="007E3A01">
        <w:rPr>
          <w:rFonts w:ascii="Times New Roman" w:eastAsia="新宋体" w:hAnsi="Times New Roman" w:hint="eastAsia"/>
          <w:shd w:val="clear" w:color="auto" w:fill="FFFFFF"/>
        </w:rPr>
        <w:t>年获全美绿宝石特别科学奖。</w:t>
      </w:r>
    </w:p>
    <w:p w14:paraId="421C27B8" w14:textId="77777777" w:rsidR="00F163B9" w:rsidRPr="001C4B4F" w:rsidRDefault="00F163B9" w:rsidP="00F163B9">
      <w:r>
        <w:t>（</w:t>
      </w:r>
      <w:hyperlink r:id="rId7" w:history="1">
        <w:r>
          <w:rPr>
            <w:rStyle w:val="a4"/>
          </w:rPr>
          <w:t>http://faculty.sustech.edu.cn/liuk/</w:t>
        </w:r>
      </w:hyperlink>
      <w:r>
        <w:t>）</w:t>
      </w:r>
    </w:p>
    <w:p w14:paraId="4D2C92D0" w14:textId="77777777" w:rsidR="00F163B9" w:rsidRPr="00AA283D" w:rsidRDefault="00F163B9" w:rsidP="00F163B9">
      <w:pPr>
        <w:pStyle w:val="a5"/>
        <w:shd w:val="clear" w:color="auto" w:fill="FFFFFF"/>
        <w:spacing w:before="0" w:beforeAutospacing="0" w:after="0" w:afterAutospacing="0" w:line="300" w:lineRule="auto"/>
        <w:ind w:firstLine="480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</w:p>
    <w:p w14:paraId="648EFC9F" w14:textId="77777777" w:rsidR="00F163B9" w:rsidRPr="00F163B9" w:rsidRDefault="00F163B9" w:rsidP="00F163B9">
      <w:pPr>
        <w:spacing w:line="360" w:lineRule="auto"/>
        <w:rPr>
          <w:bCs/>
          <w:szCs w:val="21"/>
        </w:rPr>
      </w:pPr>
    </w:p>
    <w:sectPr w:rsidR="00F163B9" w:rsidRPr="00F1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63C33" w14:textId="77777777" w:rsidR="000D3441" w:rsidRDefault="000D3441" w:rsidP="0021786D">
      <w:r>
        <w:separator/>
      </w:r>
    </w:p>
  </w:endnote>
  <w:endnote w:type="continuationSeparator" w:id="0">
    <w:p w14:paraId="1D268AA8" w14:textId="77777777" w:rsidR="000D3441" w:rsidRDefault="000D3441" w:rsidP="002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BB80D" w14:textId="77777777" w:rsidR="000D3441" w:rsidRDefault="000D3441" w:rsidP="0021786D">
      <w:r>
        <w:separator/>
      </w:r>
    </w:p>
  </w:footnote>
  <w:footnote w:type="continuationSeparator" w:id="0">
    <w:p w14:paraId="17893521" w14:textId="77777777" w:rsidR="000D3441" w:rsidRDefault="000D3441" w:rsidP="0021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B7E"/>
    <w:multiLevelType w:val="hybridMultilevel"/>
    <w:tmpl w:val="8000F0E6"/>
    <w:lvl w:ilvl="0" w:tplc="E38059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3637CE"/>
    <w:multiLevelType w:val="singleLevel"/>
    <w:tmpl w:val="20B40008"/>
    <w:lvl w:ilvl="0">
      <w:start w:val="1"/>
      <w:numFmt w:val="decimal"/>
      <w:lvlText w:val="%1、"/>
      <w:lvlJc w:val="left"/>
      <w:pPr>
        <w:ind w:left="425" w:hanging="425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2" w15:restartNumberingAfterBreak="0">
    <w:nsid w:val="28854338"/>
    <w:multiLevelType w:val="hybridMultilevel"/>
    <w:tmpl w:val="EE329C82"/>
    <w:lvl w:ilvl="0" w:tplc="20B40008">
      <w:start w:val="1"/>
      <w:numFmt w:val="decimal"/>
      <w:lvlText w:val="%1、"/>
      <w:lvlJc w:val="left"/>
      <w:pPr>
        <w:ind w:left="420" w:hanging="42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BB3A74"/>
    <w:multiLevelType w:val="hybridMultilevel"/>
    <w:tmpl w:val="9F1695F0"/>
    <w:lvl w:ilvl="0" w:tplc="A57AD3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0908B1"/>
    <w:multiLevelType w:val="hybridMultilevel"/>
    <w:tmpl w:val="B17E9A9A"/>
    <w:lvl w:ilvl="0" w:tplc="2A9AC5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E82526"/>
    <w:multiLevelType w:val="hybridMultilevel"/>
    <w:tmpl w:val="58E8552A"/>
    <w:lvl w:ilvl="0" w:tplc="E3805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DF199D"/>
    <w:multiLevelType w:val="hybridMultilevel"/>
    <w:tmpl w:val="886E4B48"/>
    <w:lvl w:ilvl="0" w:tplc="E3805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1C24CF"/>
    <w:multiLevelType w:val="hybridMultilevel"/>
    <w:tmpl w:val="C63CA84C"/>
    <w:lvl w:ilvl="0" w:tplc="191C8F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8609F0"/>
    <w:multiLevelType w:val="singleLevel"/>
    <w:tmpl w:val="20B40008"/>
    <w:lvl w:ilvl="0">
      <w:start w:val="1"/>
      <w:numFmt w:val="decimal"/>
      <w:lvlText w:val="%1、"/>
      <w:lvlJc w:val="left"/>
      <w:pPr>
        <w:ind w:left="425" w:hanging="425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9" w15:restartNumberingAfterBreak="0">
    <w:nsid w:val="3C6C4D8F"/>
    <w:multiLevelType w:val="hybridMultilevel"/>
    <w:tmpl w:val="6CE87CE4"/>
    <w:lvl w:ilvl="0" w:tplc="E38059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CA0E6A"/>
    <w:multiLevelType w:val="hybridMultilevel"/>
    <w:tmpl w:val="8000F0E6"/>
    <w:lvl w:ilvl="0" w:tplc="E38059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9B3C2F"/>
    <w:multiLevelType w:val="hybridMultilevel"/>
    <w:tmpl w:val="2A0A148A"/>
    <w:lvl w:ilvl="0" w:tplc="E38059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31A7904"/>
    <w:multiLevelType w:val="singleLevel"/>
    <w:tmpl w:val="20B40008"/>
    <w:lvl w:ilvl="0">
      <w:start w:val="1"/>
      <w:numFmt w:val="decimal"/>
      <w:lvlText w:val="%1、"/>
      <w:lvlJc w:val="left"/>
      <w:pPr>
        <w:ind w:left="425" w:hanging="425"/>
      </w:pPr>
      <w:rPr>
        <w:rFonts w:ascii="Times New Roman" w:eastAsiaTheme="minorEastAsia" w:hAnsi="Times New Roman" w:cs="Times New Roman" w:hint="default"/>
        <w:color w:val="auto"/>
      </w:rPr>
    </w:lvl>
  </w:abstractNum>
  <w:abstractNum w:abstractNumId="13" w15:restartNumberingAfterBreak="0">
    <w:nsid w:val="448611A5"/>
    <w:multiLevelType w:val="hybridMultilevel"/>
    <w:tmpl w:val="8000F0E6"/>
    <w:lvl w:ilvl="0" w:tplc="E38059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79321D6"/>
    <w:multiLevelType w:val="hybridMultilevel"/>
    <w:tmpl w:val="8000F0E6"/>
    <w:lvl w:ilvl="0" w:tplc="E38059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3E5BF4"/>
    <w:multiLevelType w:val="hybridMultilevel"/>
    <w:tmpl w:val="D48800F2"/>
    <w:lvl w:ilvl="0" w:tplc="E38059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E64163F"/>
    <w:multiLevelType w:val="hybridMultilevel"/>
    <w:tmpl w:val="34A85B42"/>
    <w:lvl w:ilvl="0" w:tplc="E38059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034A5B"/>
    <w:multiLevelType w:val="hybridMultilevel"/>
    <w:tmpl w:val="1B12D6AA"/>
    <w:lvl w:ilvl="0" w:tplc="0AA0F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405B8F"/>
    <w:multiLevelType w:val="hybridMultilevel"/>
    <w:tmpl w:val="9D707EBC"/>
    <w:lvl w:ilvl="0" w:tplc="5290B3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251F3F"/>
    <w:multiLevelType w:val="hybridMultilevel"/>
    <w:tmpl w:val="EE329C82"/>
    <w:lvl w:ilvl="0" w:tplc="20B40008">
      <w:start w:val="1"/>
      <w:numFmt w:val="decimal"/>
      <w:lvlText w:val="%1、"/>
      <w:lvlJc w:val="left"/>
      <w:pPr>
        <w:ind w:left="420" w:hanging="42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8929BF"/>
    <w:multiLevelType w:val="hybridMultilevel"/>
    <w:tmpl w:val="3006B7E6"/>
    <w:lvl w:ilvl="0" w:tplc="E3805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75A7D8F"/>
    <w:multiLevelType w:val="hybridMultilevel"/>
    <w:tmpl w:val="4410832C"/>
    <w:lvl w:ilvl="0" w:tplc="E38059D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20"/>
  </w:num>
  <w:num w:numId="5">
    <w:abstractNumId w:val="6"/>
  </w:num>
  <w:num w:numId="6">
    <w:abstractNumId w:val="21"/>
  </w:num>
  <w:num w:numId="7">
    <w:abstractNumId w:val="17"/>
  </w:num>
  <w:num w:numId="8">
    <w:abstractNumId w:val="1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  <w:num w:numId="16">
    <w:abstractNumId w:val="0"/>
  </w:num>
  <w:num w:numId="17">
    <w:abstractNumId w:val="18"/>
  </w:num>
  <w:num w:numId="18">
    <w:abstractNumId w:val="12"/>
  </w:num>
  <w:num w:numId="19">
    <w:abstractNumId w:val="8"/>
  </w:num>
  <w:num w:numId="20">
    <w:abstractNumId w:val="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01"/>
    <w:rsid w:val="00052525"/>
    <w:rsid w:val="000645F9"/>
    <w:rsid w:val="000713B1"/>
    <w:rsid w:val="00076109"/>
    <w:rsid w:val="00084FF1"/>
    <w:rsid w:val="000B3CC3"/>
    <w:rsid w:val="000D3441"/>
    <w:rsid w:val="000E38FF"/>
    <w:rsid w:val="000E40A1"/>
    <w:rsid w:val="000F3841"/>
    <w:rsid w:val="001118D4"/>
    <w:rsid w:val="001245A9"/>
    <w:rsid w:val="00137925"/>
    <w:rsid w:val="00143D58"/>
    <w:rsid w:val="00165315"/>
    <w:rsid w:val="00175E6B"/>
    <w:rsid w:val="00193B7A"/>
    <w:rsid w:val="0019697D"/>
    <w:rsid w:val="001B794E"/>
    <w:rsid w:val="001E16FF"/>
    <w:rsid w:val="002131EB"/>
    <w:rsid w:val="00217814"/>
    <w:rsid w:val="0021786D"/>
    <w:rsid w:val="00252155"/>
    <w:rsid w:val="00260766"/>
    <w:rsid w:val="002618CE"/>
    <w:rsid w:val="0028567C"/>
    <w:rsid w:val="002A0E7F"/>
    <w:rsid w:val="002C4443"/>
    <w:rsid w:val="002D3B07"/>
    <w:rsid w:val="002F1815"/>
    <w:rsid w:val="00312F0E"/>
    <w:rsid w:val="00316BE8"/>
    <w:rsid w:val="003268AF"/>
    <w:rsid w:val="00346783"/>
    <w:rsid w:val="003468AA"/>
    <w:rsid w:val="00355403"/>
    <w:rsid w:val="00363D83"/>
    <w:rsid w:val="00385CBF"/>
    <w:rsid w:val="003E7EEE"/>
    <w:rsid w:val="004218BE"/>
    <w:rsid w:val="0043153D"/>
    <w:rsid w:val="00432B27"/>
    <w:rsid w:val="0043546A"/>
    <w:rsid w:val="0047162E"/>
    <w:rsid w:val="004761E5"/>
    <w:rsid w:val="004A232D"/>
    <w:rsid w:val="004F1242"/>
    <w:rsid w:val="00504BD2"/>
    <w:rsid w:val="00522524"/>
    <w:rsid w:val="00526013"/>
    <w:rsid w:val="005424AE"/>
    <w:rsid w:val="00545309"/>
    <w:rsid w:val="00554DDB"/>
    <w:rsid w:val="00582AB2"/>
    <w:rsid w:val="00585476"/>
    <w:rsid w:val="00586AEE"/>
    <w:rsid w:val="00596229"/>
    <w:rsid w:val="005A322D"/>
    <w:rsid w:val="005F4F1F"/>
    <w:rsid w:val="00600F54"/>
    <w:rsid w:val="006257A8"/>
    <w:rsid w:val="00656606"/>
    <w:rsid w:val="006748CF"/>
    <w:rsid w:val="006754D6"/>
    <w:rsid w:val="00682594"/>
    <w:rsid w:val="006851B3"/>
    <w:rsid w:val="006857AC"/>
    <w:rsid w:val="006A41C8"/>
    <w:rsid w:val="006C4AC2"/>
    <w:rsid w:val="006D2878"/>
    <w:rsid w:val="006E12C8"/>
    <w:rsid w:val="006F0834"/>
    <w:rsid w:val="006F12D0"/>
    <w:rsid w:val="007027AD"/>
    <w:rsid w:val="00717E15"/>
    <w:rsid w:val="007228B6"/>
    <w:rsid w:val="00761249"/>
    <w:rsid w:val="00765E0C"/>
    <w:rsid w:val="00777037"/>
    <w:rsid w:val="007B7937"/>
    <w:rsid w:val="007D14A5"/>
    <w:rsid w:val="007E56F1"/>
    <w:rsid w:val="00812DD9"/>
    <w:rsid w:val="008275A2"/>
    <w:rsid w:val="00841874"/>
    <w:rsid w:val="00843A94"/>
    <w:rsid w:val="0086760E"/>
    <w:rsid w:val="00881451"/>
    <w:rsid w:val="00894BC7"/>
    <w:rsid w:val="008D61FD"/>
    <w:rsid w:val="008F363F"/>
    <w:rsid w:val="008F724D"/>
    <w:rsid w:val="00944236"/>
    <w:rsid w:val="00953277"/>
    <w:rsid w:val="00955D27"/>
    <w:rsid w:val="009670D9"/>
    <w:rsid w:val="0098172D"/>
    <w:rsid w:val="00986240"/>
    <w:rsid w:val="009900BA"/>
    <w:rsid w:val="00991AFB"/>
    <w:rsid w:val="009B36B7"/>
    <w:rsid w:val="009D306C"/>
    <w:rsid w:val="009D585B"/>
    <w:rsid w:val="00A03E25"/>
    <w:rsid w:val="00A30456"/>
    <w:rsid w:val="00A41BBC"/>
    <w:rsid w:val="00A4747E"/>
    <w:rsid w:val="00A474B2"/>
    <w:rsid w:val="00A67383"/>
    <w:rsid w:val="00A74DD8"/>
    <w:rsid w:val="00A76FB6"/>
    <w:rsid w:val="00B27F86"/>
    <w:rsid w:val="00B30727"/>
    <w:rsid w:val="00B35236"/>
    <w:rsid w:val="00B409BD"/>
    <w:rsid w:val="00B65E5E"/>
    <w:rsid w:val="00B75487"/>
    <w:rsid w:val="00B76E5A"/>
    <w:rsid w:val="00B965F8"/>
    <w:rsid w:val="00BA08D5"/>
    <w:rsid w:val="00BC39F6"/>
    <w:rsid w:val="00BC5E28"/>
    <w:rsid w:val="00C14ABF"/>
    <w:rsid w:val="00C15749"/>
    <w:rsid w:val="00C35D2C"/>
    <w:rsid w:val="00C43C24"/>
    <w:rsid w:val="00C45F33"/>
    <w:rsid w:val="00C97711"/>
    <w:rsid w:val="00C97D43"/>
    <w:rsid w:val="00CA5BC4"/>
    <w:rsid w:val="00CE5009"/>
    <w:rsid w:val="00D22F67"/>
    <w:rsid w:val="00D241B1"/>
    <w:rsid w:val="00D26521"/>
    <w:rsid w:val="00D47AF0"/>
    <w:rsid w:val="00D54201"/>
    <w:rsid w:val="00D60507"/>
    <w:rsid w:val="00D61640"/>
    <w:rsid w:val="00D8384E"/>
    <w:rsid w:val="00D871D8"/>
    <w:rsid w:val="00D90BDD"/>
    <w:rsid w:val="00DA3651"/>
    <w:rsid w:val="00DC51E0"/>
    <w:rsid w:val="00DE32DA"/>
    <w:rsid w:val="00E175C1"/>
    <w:rsid w:val="00E446D4"/>
    <w:rsid w:val="00E60327"/>
    <w:rsid w:val="00E60F61"/>
    <w:rsid w:val="00E7476E"/>
    <w:rsid w:val="00E7731A"/>
    <w:rsid w:val="00EA3542"/>
    <w:rsid w:val="00EB03EC"/>
    <w:rsid w:val="00EB0938"/>
    <w:rsid w:val="00EC5E0B"/>
    <w:rsid w:val="00EE3C95"/>
    <w:rsid w:val="00EF2512"/>
    <w:rsid w:val="00F012B2"/>
    <w:rsid w:val="00F01609"/>
    <w:rsid w:val="00F118E3"/>
    <w:rsid w:val="00F163B9"/>
    <w:rsid w:val="00F37A30"/>
    <w:rsid w:val="00F54E83"/>
    <w:rsid w:val="00F659CB"/>
    <w:rsid w:val="00F76BBB"/>
    <w:rsid w:val="00F97CBF"/>
    <w:rsid w:val="00FA5589"/>
    <w:rsid w:val="00FA5D1C"/>
    <w:rsid w:val="00FC0CB3"/>
    <w:rsid w:val="00FE6518"/>
    <w:rsid w:val="00FE685E"/>
    <w:rsid w:val="00FF4587"/>
    <w:rsid w:val="00FF508C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6AE52"/>
  <w15:docId w15:val="{C4C16B59-C116-4B82-8F9B-44F16C82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40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54E8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54E8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F54E83"/>
    <w:rPr>
      <w:i/>
      <w:iCs/>
    </w:rPr>
  </w:style>
  <w:style w:type="character" w:customStyle="1" w:styleId="apple-converted-space">
    <w:name w:val="apple-converted-space"/>
    <w:basedOn w:val="a0"/>
    <w:rsid w:val="00F54E83"/>
  </w:style>
  <w:style w:type="character" w:styleId="a4">
    <w:name w:val="Hyperlink"/>
    <w:basedOn w:val="a0"/>
    <w:uiPriority w:val="99"/>
    <w:unhideWhenUsed/>
    <w:rsid w:val="00F54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54E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4E83"/>
    <w:rPr>
      <w:b/>
      <w:bCs/>
    </w:rPr>
  </w:style>
  <w:style w:type="character" w:customStyle="1" w:styleId="1Char">
    <w:name w:val="标题 1 Char"/>
    <w:basedOn w:val="a0"/>
    <w:link w:val="1"/>
    <w:uiPriority w:val="9"/>
    <w:rsid w:val="000E40A1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FA5D1C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857AC"/>
    <w:rPr>
      <w:sz w:val="21"/>
      <w:szCs w:val="21"/>
    </w:rPr>
  </w:style>
  <w:style w:type="paragraph" w:styleId="a9">
    <w:name w:val="annotation text"/>
    <w:basedOn w:val="a"/>
    <w:link w:val="Char"/>
    <w:uiPriority w:val="99"/>
    <w:semiHidden/>
    <w:unhideWhenUsed/>
    <w:rsid w:val="006857AC"/>
    <w:pPr>
      <w:jc w:val="left"/>
    </w:pPr>
  </w:style>
  <w:style w:type="character" w:customStyle="1" w:styleId="Char">
    <w:name w:val="批注文字 Char"/>
    <w:basedOn w:val="a0"/>
    <w:link w:val="a9"/>
    <w:uiPriority w:val="99"/>
    <w:semiHidden/>
    <w:rsid w:val="006857AC"/>
  </w:style>
  <w:style w:type="paragraph" w:styleId="aa">
    <w:name w:val="annotation subject"/>
    <w:basedOn w:val="a9"/>
    <w:next w:val="a9"/>
    <w:link w:val="Char0"/>
    <w:uiPriority w:val="99"/>
    <w:semiHidden/>
    <w:unhideWhenUsed/>
    <w:rsid w:val="006857AC"/>
    <w:rPr>
      <w:b/>
      <w:bCs/>
    </w:rPr>
  </w:style>
  <w:style w:type="character" w:customStyle="1" w:styleId="Char0">
    <w:name w:val="批注主题 Char"/>
    <w:basedOn w:val="Char"/>
    <w:link w:val="aa"/>
    <w:uiPriority w:val="99"/>
    <w:semiHidden/>
    <w:rsid w:val="006857AC"/>
    <w:rPr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6857AC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6857AC"/>
    <w:rPr>
      <w:sz w:val="18"/>
      <w:szCs w:val="18"/>
    </w:rPr>
  </w:style>
  <w:style w:type="paragraph" w:styleId="ac">
    <w:name w:val="header"/>
    <w:basedOn w:val="a"/>
    <w:link w:val="Char2"/>
    <w:uiPriority w:val="99"/>
    <w:unhideWhenUsed/>
    <w:rsid w:val="00217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rsid w:val="0021786D"/>
    <w:rPr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217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21786D"/>
    <w:rPr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84F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3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ulty.sustech.edu.cn/li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2</cp:revision>
  <dcterms:created xsi:type="dcterms:W3CDTF">2020-10-20T08:24:00Z</dcterms:created>
  <dcterms:modified xsi:type="dcterms:W3CDTF">2020-10-20T08:24:00Z</dcterms:modified>
</cp:coreProperties>
</file>